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1827" w14:textId="77777777" w:rsidR="00184B7C" w:rsidRDefault="00184B7C" w:rsidP="00184B7C">
      <w:pPr>
        <w:spacing w:line="240" w:lineRule="auto"/>
        <w:contextualSpacing/>
        <w:jc w:val="center"/>
      </w:pPr>
      <w:r>
        <w:t>Minutes</w:t>
      </w:r>
    </w:p>
    <w:p w14:paraId="56E58A60" w14:textId="77777777" w:rsidR="00184B7C" w:rsidRDefault="00184B7C" w:rsidP="00184B7C">
      <w:pPr>
        <w:spacing w:line="240" w:lineRule="auto"/>
        <w:contextualSpacing/>
        <w:jc w:val="center"/>
      </w:pPr>
      <w:r>
        <w:t>Tennant Community Services District</w:t>
      </w:r>
    </w:p>
    <w:p w14:paraId="3EFA6888" w14:textId="77777777" w:rsidR="00184B7C" w:rsidRDefault="00184B7C" w:rsidP="00184B7C">
      <w:pPr>
        <w:spacing w:line="240" w:lineRule="auto"/>
        <w:contextualSpacing/>
        <w:jc w:val="center"/>
      </w:pPr>
      <w:r>
        <w:t>13515 Tennant Road</w:t>
      </w:r>
    </w:p>
    <w:p w14:paraId="2788F336" w14:textId="77777777" w:rsidR="00184B7C" w:rsidRDefault="00184B7C" w:rsidP="00184B7C">
      <w:pPr>
        <w:spacing w:line="240" w:lineRule="auto"/>
        <w:contextualSpacing/>
        <w:jc w:val="center"/>
      </w:pPr>
      <w:r>
        <w:t>Macdoel, Ca 96058</w:t>
      </w:r>
    </w:p>
    <w:p w14:paraId="4BE7353C" w14:textId="0F459868" w:rsidR="00184B7C" w:rsidRPr="006C3843" w:rsidRDefault="00184B7C" w:rsidP="00184B7C">
      <w:pPr>
        <w:spacing w:line="240" w:lineRule="auto"/>
        <w:contextualSpacing/>
        <w:jc w:val="center"/>
      </w:pPr>
      <w:r>
        <w:t>Wednesday</w:t>
      </w:r>
      <w:r w:rsidRPr="006C3843">
        <w:t>, Ju</w:t>
      </w:r>
      <w:r>
        <w:t>ly</w:t>
      </w:r>
      <w:r w:rsidRPr="006C3843">
        <w:t xml:space="preserve"> 1</w:t>
      </w:r>
      <w:r w:rsidR="00AF0935">
        <w:t>7</w:t>
      </w:r>
      <w:r w:rsidRPr="006C3843">
        <w:t>, 2024</w:t>
      </w:r>
    </w:p>
    <w:p w14:paraId="7FF217BC" w14:textId="70EC91AB" w:rsidR="00184B7C" w:rsidRDefault="00184B7C" w:rsidP="00184B7C">
      <w:pPr>
        <w:spacing w:line="240" w:lineRule="auto"/>
        <w:contextualSpacing/>
        <w:jc w:val="center"/>
      </w:pPr>
      <w:r w:rsidRPr="006C3843">
        <w:t>4:</w:t>
      </w:r>
      <w:r w:rsidR="00AF0935">
        <w:t>3</w:t>
      </w:r>
      <w:r w:rsidRPr="006C3843">
        <w:t>0</w:t>
      </w:r>
      <w:r>
        <w:t xml:space="preserve"> PM</w:t>
      </w:r>
    </w:p>
    <w:p w14:paraId="05857871" w14:textId="77777777" w:rsidR="00184B7C" w:rsidRDefault="00184B7C" w:rsidP="00184B7C">
      <w:pPr>
        <w:spacing w:line="240" w:lineRule="auto"/>
        <w:contextualSpacing/>
        <w:jc w:val="center"/>
      </w:pPr>
    </w:p>
    <w:p w14:paraId="6C6A4550" w14:textId="77777777" w:rsidR="00184B7C" w:rsidRDefault="00184B7C" w:rsidP="00184B7C">
      <w:pPr>
        <w:spacing w:line="240" w:lineRule="auto"/>
      </w:pPr>
      <w:r>
        <w:t>CALL OF ORDER/ FLAG SALUTE</w:t>
      </w:r>
    </w:p>
    <w:p w14:paraId="43F20C18" w14:textId="77777777" w:rsidR="00184B7C" w:rsidRDefault="00184B7C" w:rsidP="00184B7C">
      <w:pPr>
        <w:spacing w:line="240" w:lineRule="auto"/>
      </w:pPr>
      <w:r>
        <w:t>THOSE PRESENT: Dave Raymond- President, Debbie Rojas – Director, Larry Luers - Director</w:t>
      </w:r>
    </w:p>
    <w:p w14:paraId="37C6BC47" w14:textId="77777777" w:rsidR="00184B7C" w:rsidRDefault="00184B7C" w:rsidP="00184B7C">
      <w:pPr>
        <w:spacing w:line="240" w:lineRule="auto"/>
      </w:pPr>
      <w:r>
        <w:t>STAFF PRESENT: Andi McCarthy – General Manager/Secretary/Treasurer, Dave Horn- Water</w:t>
      </w:r>
    </w:p>
    <w:p w14:paraId="5E31B52D" w14:textId="34B33470" w:rsidR="00184B7C" w:rsidRDefault="00184B7C" w:rsidP="00184B7C">
      <w:pPr>
        <w:spacing w:line="240" w:lineRule="auto"/>
      </w:pPr>
      <w:r>
        <w:t xml:space="preserve">There were </w:t>
      </w:r>
      <w:r w:rsidR="00AF0935">
        <w:t>6</w:t>
      </w:r>
      <w:r>
        <w:t xml:space="preserve"> Tennant residents in attendance.</w:t>
      </w:r>
    </w:p>
    <w:p w14:paraId="340060D5" w14:textId="04F0C6B3" w:rsidR="00184B7C" w:rsidRDefault="00184B7C" w:rsidP="00184B7C">
      <w:pPr>
        <w:pStyle w:val="ListParagraph"/>
        <w:numPr>
          <w:ilvl w:val="0"/>
          <w:numId w:val="5"/>
        </w:numPr>
        <w:spacing w:line="240" w:lineRule="auto"/>
      </w:pPr>
      <w:r>
        <w:t xml:space="preserve"> MINUTES </w:t>
      </w:r>
      <w:r w:rsidRPr="00E5469D">
        <w:t xml:space="preserve">– On a motion by </w:t>
      </w:r>
      <w:r>
        <w:t xml:space="preserve">Debbie Rojas and a second by Larry Luers, </w:t>
      </w:r>
      <w:r w:rsidRPr="00E5469D">
        <w:t xml:space="preserve">the minutes from the </w:t>
      </w:r>
      <w:r w:rsidR="00C139CF">
        <w:t>June 18,</w:t>
      </w:r>
      <w:r>
        <w:t xml:space="preserve"> 2024,</w:t>
      </w:r>
      <w:r w:rsidRPr="00E5469D">
        <w:t xml:space="preserve"> meeting were unanimously </w:t>
      </w:r>
      <w:r w:rsidRPr="00052F28">
        <w:rPr>
          <w:b/>
          <w:bCs/>
        </w:rPr>
        <w:t>approved</w:t>
      </w:r>
    </w:p>
    <w:p w14:paraId="0D8F8AEC" w14:textId="76FFE595" w:rsidR="00184B7C" w:rsidRDefault="00184B7C" w:rsidP="00184B7C">
      <w:pPr>
        <w:pStyle w:val="ListParagraph"/>
        <w:numPr>
          <w:ilvl w:val="0"/>
          <w:numId w:val="5"/>
        </w:numPr>
        <w:spacing w:line="240" w:lineRule="auto"/>
      </w:pPr>
      <w:r>
        <w:t xml:space="preserve"> PAYABLES – On a motion by </w:t>
      </w:r>
      <w:r w:rsidR="00B11D29">
        <w:t xml:space="preserve">Debbie Rojas </w:t>
      </w:r>
      <w:r>
        <w:t xml:space="preserve">and a second by </w:t>
      </w:r>
      <w:r w:rsidR="00B11D29">
        <w:t>Larry Luers</w:t>
      </w:r>
      <w:r>
        <w:t>, the payables from J</w:t>
      </w:r>
      <w:r w:rsidR="00824BCA">
        <w:t>une</w:t>
      </w:r>
      <w:r>
        <w:t xml:space="preserve"> 1, 2024 </w:t>
      </w:r>
      <w:r w:rsidR="00824BCA">
        <w:t>–</w:t>
      </w:r>
      <w:r>
        <w:t xml:space="preserve"> </w:t>
      </w:r>
      <w:r w:rsidR="00824BCA">
        <w:t>June 30</w:t>
      </w:r>
      <w:r>
        <w:t xml:space="preserve">, 2024, were unanimously </w:t>
      </w:r>
      <w:r w:rsidRPr="00052F28">
        <w:rPr>
          <w:b/>
          <w:bCs/>
        </w:rPr>
        <w:t>approved</w:t>
      </w:r>
    </w:p>
    <w:p w14:paraId="56D13468" w14:textId="77777777" w:rsidR="00184B7C" w:rsidRDefault="00184B7C" w:rsidP="00184B7C">
      <w:pPr>
        <w:spacing w:line="240" w:lineRule="auto"/>
      </w:pPr>
      <w:r>
        <w:t>STANDING COMMITTEE REPORTS</w:t>
      </w:r>
    </w:p>
    <w:p w14:paraId="32D46E39" w14:textId="77777777" w:rsidR="00184B7C" w:rsidRDefault="00184B7C" w:rsidP="00184B7C">
      <w:pPr>
        <w:pStyle w:val="ListParagraph"/>
        <w:numPr>
          <w:ilvl w:val="0"/>
          <w:numId w:val="6"/>
        </w:numPr>
        <w:spacing w:line="240" w:lineRule="auto"/>
      </w:pPr>
      <w:r>
        <w:t>BUDGET AND FISCAL REPORTS – Not available</w:t>
      </w:r>
    </w:p>
    <w:p w14:paraId="1A953E87" w14:textId="5C7B8D45" w:rsidR="00184B7C" w:rsidRDefault="00184B7C" w:rsidP="00184B7C">
      <w:pPr>
        <w:pStyle w:val="ListParagraph"/>
        <w:numPr>
          <w:ilvl w:val="0"/>
          <w:numId w:val="6"/>
        </w:numPr>
        <w:spacing w:line="240" w:lineRule="auto"/>
      </w:pPr>
      <w:r>
        <w:t xml:space="preserve">WATER/SEWER: </w:t>
      </w:r>
      <w:r w:rsidR="003B035C">
        <w:t>Dave Horn</w:t>
      </w:r>
    </w:p>
    <w:p w14:paraId="4F9DDDD9" w14:textId="5D243022" w:rsidR="004D2187" w:rsidRDefault="003B035C" w:rsidP="00184B7C">
      <w:pPr>
        <w:pStyle w:val="ListParagraph"/>
        <w:numPr>
          <w:ilvl w:val="1"/>
          <w:numId w:val="6"/>
        </w:numPr>
        <w:spacing w:line="240" w:lineRule="auto"/>
      </w:pPr>
      <w:r>
        <w:t>Generator</w:t>
      </w:r>
      <w:r w:rsidR="00052F28">
        <w:t xml:space="preserve"> in pump house</w:t>
      </w:r>
      <w:r>
        <w:t xml:space="preserve"> is back in service</w:t>
      </w:r>
    </w:p>
    <w:p w14:paraId="61804D73" w14:textId="6FECD6C6" w:rsidR="00EB35DE" w:rsidRDefault="00EB35DE" w:rsidP="00EB35DE">
      <w:pPr>
        <w:pStyle w:val="ListParagraph"/>
        <w:numPr>
          <w:ilvl w:val="1"/>
          <w:numId w:val="6"/>
        </w:numPr>
        <w:spacing w:line="240" w:lineRule="auto"/>
      </w:pPr>
      <w:r>
        <w:t>When power is out, please conserve water to reduce strain on pump generator – We used 20k gallons of water during the last power outage with the high heat and additional homeowners in town</w:t>
      </w:r>
      <w:r w:rsidR="00AE388B">
        <w:t xml:space="preserve"> for the 4</w:t>
      </w:r>
      <w:r w:rsidR="00AE388B" w:rsidRPr="00AE388B">
        <w:rPr>
          <w:vertAlign w:val="superscript"/>
        </w:rPr>
        <w:t>th</w:t>
      </w:r>
      <w:r w:rsidR="00AE388B">
        <w:t xml:space="preserve"> of July</w:t>
      </w:r>
    </w:p>
    <w:p w14:paraId="5C4B699B" w14:textId="71E23B5B" w:rsidR="00061755" w:rsidRDefault="004D2187" w:rsidP="00184B7C">
      <w:pPr>
        <w:pStyle w:val="ListParagraph"/>
        <w:numPr>
          <w:ilvl w:val="1"/>
          <w:numId w:val="6"/>
        </w:numPr>
        <w:spacing w:line="240" w:lineRule="auto"/>
      </w:pPr>
      <w:r>
        <w:t xml:space="preserve">Need </w:t>
      </w:r>
      <w:r w:rsidR="00061755">
        <w:t>to purchase a</w:t>
      </w:r>
      <w:r>
        <w:t xml:space="preserve"> block heater for propane generator</w:t>
      </w:r>
      <w:r w:rsidR="003B0DFD">
        <w:t xml:space="preserve"> in pump house</w:t>
      </w:r>
      <w:r>
        <w:t xml:space="preserve"> – On a motion by Larry Luers and second by Debbie Rojas</w:t>
      </w:r>
      <w:r w:rsidR="00061755">
        <w:t xml:space="preserve">, all </w:t>
      </w:r>
      <w:r w:rsidR="00061755" w:rsidRPr="00052F28">
        <w:rPr>
          <w:b/>
          <w:bCs/>
        </w:rPr>
        <w:t>approved</w:t>
      </w:r>
    </w:p>
    <w:p w14:paraId="6A8C6EE6" w14:textId="50A80E60" w:rsidR="00184B7C" w:rsidRDefault="00184B7C" w:rsidP="00184B7C">
      <w:pPr>
        <w:pStyle w:val="ListParagraph"/>
        <w:numPr>
          <w:ilvl w:val="1"/>
          <w:numId w:val="6"/>
        </w:numPr>
        <w:spacing w:line="240" w:lineRule="auto"/>
      </w:pPr>
      <w:r>
        <w:t>Roto-Rooter</w:t>
      </w:r>
      <w:r w:rsidR="00150011">
        <w:t xml:space="preserve"> came out and</w:t>
      </w:r>
      <w:r w:rsidR="00CD3E80">
        <w:t xml:space="preserve"> fixed leak </w:t>
      </w:r>
      <w:r>
        <w:t>behind 13819 Ridge Lane</w:t>
      </w:r>
      <w:r w:rsidR="007672DE">
        <w:t>.  Worked with homeowner</w:t>
      </w:r>
      <w:r w:rsidR="00052B24">
        <w:t xml:space="preserve"> at 13823 Ridge Lane</w:t>
      </w:r>
      <w:r w:rsidR="00476C55">
        <w:t xml:space="preserve"> to turn off water until additional fixes can be made</w:t>
      </w:r>
      <w:r w:rsidR="002D6A44">
        <w:t xml:space="preserve"> which</w:t>
      </w:r>
      <w:r w:rsidR="004231C5">
        <w:t xml:space="preserve"> will hopefully be done within 30 days</w:t>
      </w:r>
    </w:p>
    <w:p w14:paraId="0CE30DC1" w14:textId="28E0D2B7" w:rsidR="00CE2530" w:rsidRDefault="004540D2" w:rsidP="006113E9">
      <w:pPr>
        <w:pStyle w:val="ListParagraph"/>
        <w:numPr>
          <w:ilvl w:val="1"/>
          <w:numId w:val="6"/>
        </w:numPr>
        <w:spacing w:line="240" w:lineRule="auto"/>
      </w:pPr>
      <w:r>
        <w:t xml:space="preserve">Need </w:t>
      </w:r>
      <w:r w:rsidR="004A38C7">
        <w:t xml:space="preserve">to purchase </w:t>
      </w:r>
      <w:r>
        <w:t>smaller bucket for backhoe</w:t>
      </w:r>
      <w:r w:rsidR="006760B5">
        <w:t>,</w:t>
      </w:r>
      <w:r w:rsidR="004A38C7">
        <w:t xml:space="preserve"> </w:t>
      </w:r>
      <w:r w:rsidR="006113E9">
        <w:t>(</w:t>
      </w:r>
      <w:r w:rsidR="004A38C7">
        <w:t>Dave priced at approx. $428</w:t>
      </w:r>
      <w:r w:rsidR="006113E9">
        <w:t>)</w:t>
      </w:r>
      <w:r w:rsidR="00DA5FAA">
        <w:t xml:space="preserve">, valve covers for hydrants, snow sticks for </w:t>
      </w:r>
      <w:r w:rsidR="00250B0F">
        <w:t>visibility when plowing</w:t>
      </w:r>
      <w:r w:rsidR="004A38C7">
        <w:t xml:space="preserve"> – On a motion</w:t>
      </w:r>
      <w:r w:rsidR="00CE2530">
        <w:t xml:space="preserve"> by Debbie Rojas and a second by Larry Luers, all </w:t>
      </w:r>
      <w:r w:rsidR="00CE2530" w:rsidRPr="00052F28">
        <w:rPr>
          <w:b/>
          <w:bCs/>
        </w:rPr>
        <w:t>approved</w:t>
      </w:r>
    </w:p>
    <w:p w14:paraId="197107A4" w14:textId="2354EB19" w:rsidR="00A33373" w:rsidRDefault="00A22FF1" w:rsidP="00184B7C">
      <w:pPr>
        <w:pStyle w:val="ListParagraph"/>
        <w:numPr>
          <w:ilvl w:val="1"/>
          <w:numId w:val="6"/>
        </w:numPr>
        <w:spacing w:line="240" w:lineRule="auto"/>
      </w:pPr>
      <w:r>
        <w:t>Homeowner requests – One homeowner asked that a faucet be place</w:t>
      </w:r>
      <w:r w:rsidR="0000636D">
        <w:t>d</w:t>
      </w:r>
      <w:r>
        <w:t xml:space="preserve"> on their property by the district and </w:t>
      </w:r>
      <w:r w:rsidR="00887A17">
        <w:t>another</w:t>
      </w:r>
      <w:r>
        <w:t xml:space="preserve"> homeowner asked that their water bill be forgiven in exchange for</w:t>
      </w:r>
      <w:r w:rsidR="0000636D">
        <w:t xml:space="preserve"> the cost of the toilet system they put on their property.  </w:t>
      </w:r>
      <w:r w:rsidR="00373A43">
        <w:t xml:space="preserve">It was determined that these additions are on their property and therefore the </w:t>
      </w:r>
      <w:r w:rsidR="001851D7">
        <w:t>homeowner's</w:t>
      </w:r>
      <w:r w:rsidR="00373A43">
        <w:t xml:space="preserve"> respo</w:t>
      </w:r>
      <w:r w:rsidR="009C79D1">
        <w:t xml:space="preserve">nsibility – On a motion by Larry Luers and </w:t>
      </w:r>
      <w:r w:rsidR="00EB24C0">
        <w:t xml:space="preserve">a </w:t>
      </w:r>
      <w:r w:rsidR="009C79D1">
        <w:t xml:space="preserve">second by Debbie Rojas, </w:t>
      </w:r>
      <w:r w:rsidR="00052F28">
        <w:t xml:space="preserve">all </w:t>
      </w:r>
      <w:r w:rsidR="00052F28" w:rsidRPr="00052F28">
        <w:rPr>
          <w:b/>
          <w:bCs/>
        </w:rPr>
        <w:t>denied</w:t>
      </w:r>
    </w:p>
    <w:p w14:paraId="28874DB0" w14:textId="77777777" w:rsidR="00184B7C" w:rsidRDefault="00184B7C" w:rsidP="00184B7C">
      <w:pPr>
        <w:pStyle w:val="ListParagraph"/>
        <w:numPr>
          <w:ilvl w:val="0"/>
          <w:numId w:val="6"/>
        </w:numPr>
        <w:spacing w:line="240" w:lineRule="auto"/>
      </w:pPr>
      <w:r>
        <w:t xml:space="preserve">FIRE DEPARTMENT: </w:t>
      </w:r>
    </w:p>
    <w:p w14:paraId="69BC347F" w14:textId="7574F4FF" w:rsidR="00184B7C" w:rsidRDefault="00184B7C" w:rsidP="007F3A05">
      <w:pPr>
        <w:pStyle w:val="ListParagraph"/>
        <w:numPr>
          <w:ilvl w:val="1"/>
          <w:numId w:val="6"/>
        </w:numPr>
        <w:spacing w:line="240" w:lineRule="auto"/>
      </w:pPr>
      <w:r>
        <w:t>The white truck is</w:t>
      </w:r>
      <w:r w:rsidR="007872A2">
        <w:t xml:space="preserve"> running but not pumping water</w:t>
      </w:r>
      <w:r w:rsidR="001758E7">
        <w:t>.  Work is being done to fix it</w:t>
      </w:r>
      <w:r>
        <w:t xml:space="preserve"> </w:t>
      </w:r>
    </w:p>
    <w:p w14:paraId="7436EAFD" w14:textId="77777777" w:rsidR="00184B7C" w:rsidRDefault="00184B7C" w:rsidP="00184B7C">
      <w:pPr>
        <w:pStyle w:val="ListParagraph"/>
        <w:numPr>
          <w:ilvl w:val="0"/>
          <w:numId w:val="6"/>
        </w:numPr>
        <w:spacing w:line="240" w:lineRule="auto"/>
      </w:pPr>
      <w:r>
        <w:t xml:space="preserve">ADMINISTRATIVE: </w:t>
      </w:r>
    </w:p>
    <w:p w14:paraId="79E1D99A" w14:textId="0C4391B1" w:rsidR="00184B7C" w:rsidRDefault="000826FA" w:rsidP="00184B7C">
      <w:pPr>
        <w:pStyle w:val="ListParagraph"/>
        <w:numPr>
          <w:ilvl w:val="1"/>
          <w:numId w:val="6"/>
        </w:numPr>
        <w:spacing w:line="240" w:lineRule="auto"/>
      </w:pPr>
      <w:r>
        <w:t xml:space="preserve">Andi has completed all requirements for the </w:t>
      </w:r>
      <w:r w:rsidR="00AB18F4">
        <w:t xml:space="preserve">Antelope Fire </w:t>
      </w:r>
      <w:r>
        <w:t>government</w:t>
      </w:r>
      <w:r w:rsidR="00AB18F4">
        <w:t xml:space="preserve"> contract.  We hope to receive payment </w:t>
      </w:r>
      <w:r w:rsidR="00805EE3">
        <w:t>very soon</w:t>
      </w:r>
    </w:p>
    <w:p w14:paraId="6865E626" w14:textId="4AD0120E" w:rsidR="00184B7C" w:rsidRDefault="00805EE3" w:rsidP="00791B96">
      <w:pPr>
        <w:pStyle w:val="ListParagraph"/>
        <w:numPr>
          <w:ilvl w:val="1"/>
          <w:numId w:val="6"/>
        </w:numPr>
        <w:spacing w:line="240" w:lineRule="auto"/>
      </w:pPr>
      <w:r>
        <w:t>Andi is</w:t>
      </w:r>
      <w:r w:rsidR="005068CF">
        <w:t xml:space="preserve"> still working on getting accurate Statement</w:t>
      </w:r>
      <w:r w:rsidR="00BB5C09">
        <w:t>s</w:t>
      </w:r>
      <w:r w:rsidR="005068CF">
        <w:t xml:space="preserve"> of Account to our homeowners and will begin </w:t>
      </w:r>
      <w:r w:rsidR="00BB5C09">
        <w:t>bi-monthly</w:t>
      </w:r>
      <w:r w:rsidR="005068CF">
        <w:t xml:space="preserve"> statements</w:t>
      </w:r>
      <w:r w:rsidR="00BB5C09">
        <w:t>, hopefully in August</w:t>
      </w:r>
    </w:p>
    <w:p w14:paraId="05E568A6" w14:textId="235436DF" w:rsidR="00921668" w:rsidRDefault="00372560" w:rsidP="00791B96">
      <w:pPr>
        <w:pStyle w:val="ListParagraph"/>
        <w:numPr>
          <w:ilvl w:val="1"/>
          <w:numId w:val="6"/>
        </w:numPr>
        <w:spacing w:line="240" w:lineRule="auto"/>
      </w:pPr>
      <w:r>
        <w:lastRenderedPageBreak/>
        <w:t>Andi has</w:t>
      </w:r>
      <w:r w:rsidR="008D4BED">
        <w:t xml:space="preserve"> a</w:t>
      </w:r>
      <w:r>
        <w:t xml:space="preserve"> call into</w:t>
      </w:r>
      <w:r w:rsidR="00603D3D">
        <w:t xml:space="preserve"> the</w:t>
      </w:r>
      <w:r>
        <w:t xml:space="preserve"> Director of Public Works about the roadwork </w:t>
      </w:r>
      <w:r w:rsidR="00CF5720">
        <w:t>starting</w:t>
      </w:r>
      <w:r>
        <w:t xml:space="preserve"> in 2025, speed limit signs, and removable speed bumps.</w:t>
      </w:r>
      <w:r w:rsidR="00CF5720">
        <w:t xml:space="preserve">  She will give an update as soon as possible</w:t>
      </w:r>
    </w:p>
    <w:p w14:paraId="405445BA" w14:textId="77777777" w:rsidR="00E7023A" w:rsidRDefault="003327E0" w:rsidP="00791B96">
      <w:pPr>
        <w:pStyle w:val="ListParagraph"/>
        <w:numPr>
          <w:ilvl w:val="1"/>
          <w:numId w:val="6"/>
        </w:numPr>
        <w:spacing w:line="240" w:lineRule="auto"/>
      </w:pPr>
      <w:r>
        <w:t>Thanks to Larry</w:t>
      </w:r>
      <w:r w:rsidR="00D619A0">
        <w:t xml:space="preserve">, Sig and David for working on town trucks to get them </w:t>
      </w:r>
      <w:r w:rsidR="00E7023A">
        <w:t>up and running</w:t>
      </w:r>
    </w:p>
    <w:p w14:paraId="6D8BEE19" w14:textId="00EA870A" w:rsidR="00286B79" w:rsidRDefault="00192E46" w:rsidP="00791B96">
      <w:pPr>
        <w:pStyle w:val="ListParagraph"/>
        <w:numPr>
          <w:ilvl w:val="1"/>
          <w:numId w:val="6"/>
        </w:numPr>
        <w:spacing w:line="240" w:lineRule="auto"/>
      </w:pPr>
      <w:r>
        <w:t>Green dump was smoldering but</w:t>
      </w:r>
      <w:r w:rsidR="003E6CAF">
        <w:t xml:space="preserve"> has been spread out and watered down</w:t>
      </w:r>
    </w:p>
    <w:p w14:paraId="283B2DBA" w14:textId="77777777" w:rsidR="00184B7C" w:rsidRDefault="00184B7C" w:rsidP="00184B7C">
      <w:pPr>
        <w:spacing w:line="240" w:lineRule="auto"/>
      </w:pPr>
      <w:r>
        <w:t xml:space="preserve">NEW BUSINESS: </w:t>
      </w:r>
    </w:p>
    <w:p w14:paraId="0155FDF5" w14:textId="1C0E1987" w:rsidR="00184B7C" w:rsidRDefault="007510E5" w:rsidP="00184B7C">
      <w:pPr>
        <w:pStyle w:val="ListParagraph"/>
        <w:numPr>
          <w:ilvl w:val="0"/>
          <w:numId w:val="7"/>
        </w:numPr>
        <w:spacing w:line="240" w:lineRule="auto"/>
      </w:pPr>
      <w:r>
        <w:t>Rent dumpster to clean out firehouse, mouse house, and storage shed</w:t>
      </w:r>
      <w:r w:rsidR="00921668">
        <w:t xml:space="preserve"> </w:t>
      </w:r>
      <w:r w:rsidR="003E50C6">
        <w:t>–</w:t>
      </w:r>
      <w:r w:rsidR="00921668">
        <w:t xml:space="preserve"> </w:t>
      </w:r>
      <w:r w:rsidR="003E50C6">
        <w:t>Research will be done on the cost of a small dumpster</w:t>
      </w:r>
      <w:r w:rsidR="004C5D20">
        <w:t xml:space="preserve"> t</w:t>
      </w:r>
      <w:r w:rsidR="00355771">
        <w:t xml:space="preserve">o be </w:t>
      </w:r>
      <w:r w:rsidR="004C5D20">
        <w:t>parked in the firehouse for cleanup – Recyclables</w:t>
      </w:r>
      <w:r w:rsidR="00355771">
        <w:t xml:space="preserve"> (tanks, hoses, etc.) will</w:t>
      </w:r>
      <w:r w:rsidR="00004752">
        <w:t xml:space="preserve"> be taken to the proper location</w:t>
      </w:r>
      <w:r w:rsidR="00280E42">
        <w:t>s</w:t>
      </w:r>
      <w:r w:rsidR="00004752">
        <w:t xml:space="preserve"> for </w:t>
      </w:r>
      <w:r w:rsidR="007037FC">
        <w:t>recycling – We have plenty of new hoses post Antelope</w:t>
      </w:r>
      <w:r w:rsidR="008C7FC8">
        <w:t xml:space="preserve"> Fire</w:t>
      </w:r>
      <w:r w:rsidR="00334FFB">
        <w:t xml:space="preserve"> – </w:t>
      </w:r>
      <w:r w:rsidR="001A315D">
        <w:t>On a motion to approve</w:t>
      </w:r>
      <w:r w:rsidR="00C80315">
        <w:t xml:space="preserve"> by Debbie Rojas and second by Larry Luers, all </w:t>
      </w:r>
      <w:r w:rsidR="00C80315" w:rsidRPr="00C80315">
        <w:rPr>
          <w:b/>
          <w:bCs/>
        </w:rPr>
        <w:t>approved</w:t>
      </w:r>
    </w:p>
    <w:p w14:paraId="22D3B5E6" w14:textId="51B80728" w:rsidR="00184B7C" w:rsidRDefault="00DB6FFC" w:rsidP="000F5A54">
      <w:pPr>
        <w:pStyle w:val="ListParagraph"/>
        <w:numPr>
          <w:ilvl w:val="0"/>
          <w:numId w:val="7"/>
        </w:numPr>
        <w:spacing w:line="240" w:lineRule="auto"/>
      </w:pPr>
      <w:r>
        <w:t>Move diesel tank to other side of firehouse – This will be done by volunteers</w:t>
      </w:r>
    </w:p>
    <w:p w14:paraId="75976677" w14:textId="0F23D177" w:rsidR="00184B7C" w:rsidRPr="00CB6814" w:rsidRDefault="000F5A54" w:rsidP="00CB6814">
      <w:pPr>
        <w:pStyle w:val="ListParagraph"/>
        <w:numPr>
          <w:ilvl w:val="0"/>
          <w:numId w:val="7"/>
        </w:numPr>
        <w:spacing w:line="240" w:lineRule="auto"/>
      </w:pPr>
      <w:r>
        <w:t>Need to purchase LED lights for firehouse</w:t>
      </w:r>
      <w:r w:rsidR="00F0617F">
        <w:t xml:space="preserve">, </w:t>
      </w:r>
      <w:r w:rsidR="00372886">
        <w:t>AED (</w:t>
      </w:r>
      <w:r w:rsidR="00F0617F">
        <w:t>defibrillator</w:t>
      </w:r>
      <w:r w:rsidR="00372886">
        <w:t>)</w:t>
      </w:r>
      <w:r w:rsidR="00F0617F">
        <w:t xml:space="preserve"> to be </w:t>
      </w:r>
      <w:r w:rsidR="002E2553">
        <w:t>kept</w:t>
      </w:r>
      <w:r w:rsidR="00F0617F">
        <w:t xml:space="preserve"> in firehouse,</w:t>
      </w:r>
      <w:r w:rsidR="00D906DF">
        <w:t xml:space="preserve"> restock </w:t>
      </w:r>
      <w:r w:rsidR="002E2553">
        <w:t>first aid supplies in green truck</w:t>
      </w:r>
      <w:r w:rsidR="00372886">
        <w:t xml:space="preserve"> </w:t>
      </w:r>
      <w:r w:rsidR="00877C08">
        <w:t>–</w:t>
      </w:r>
      <w:r w:rsidR="00372886">
        <w:t xml:space="preserve"> </w:t>
      </w:r>
      <w:r w:rsidR="00877C08">
        <w:t xml:space="preserve">On </w:t>
      </w:r>
      <w:r w:rsidR="001D1B7B">
        <w:t xml:space="preserve">a motion by Debbie Rojas and second by Larry Luers, all </w:t>
      </w:r>
      <w:r w:rsidR="001D1B7B" w:rsidRPr="001D1B7B">
        <w:rPr>
          <w:b/>
          <w:bCs/>
        </w:rPr>
        <w:t>approved</w:t>
      </w:r>
    </w:p>
    <w:p w14:paraId="18346860" w14:textId="2F660F78" w:rsidR="00CB6814" w:rsidRDefault="00333FF8" w:rsidP="00CB6814">
      <w:pPr>
        <w:pStyle w:val="ListParagraph"/>
        <w:numPr>
          <w:ilvl w:val="0"/>
          <w:numId w:val="7"/>
        </w:numPr>
        <w:spacing w:line="240" w:lineRule="auto"/>
      </w:pPr>
      <w:r>
        <w:t>Check with County to see if they provide CPR training</w:t>
      </w:r>
    </w:p>
    <w:p w14:paraId="4807344F" w14:textId="7CAFC7B6" w:rsidR="002D5668" w:rsidRPr="0089769E" w:rsidRDefault="004E26E6" w:rsidP="00CB6814">
      <w:pPr>
        <w:pStyle w:val="ListParagraph"/>
        <w:numPr>
          <w:ilvl w:val="0"/>
          <w:numId w:val="7"/>
        </w:numPr>
        <w:spacing w:line="240" w:lineRule="auto"/>
      </w:pPr>
      <w:r>
        <w:t>Need to purchase a</w:t>
      </w:r>
      <w:r w:rsidR="00CA6805">
        <w:t>n AC window unit for office – On a motion by</w:t>
      </w:r>
      <w:r w:rsidR="0089769E">
        <w:t xml:space="preserve"> Larry Luers and second by Debbie Rojas, all </w:t>
      </w:r>
      <w:r w:rsidR="0089769E" w:rsidRPr="0089769E">
        <w:rPr>
          <w:b/>
          <w:bCs/>
        </w:rPr>
        <w:t>approved</w:t>
      </w:r>
    </w:p>
    <w:p w14:paraId="18910297" w14:textId="1C2A155C" w:rsidR="0089769E" w:rsidRDefault="00956C1A" w:rsidP="00CB6814">
      <w:pPr>
        <w:pStyle w:val="ListParagraph"/>
        <w:numPr>
          <w:ilvl w:val="0"/>
          <w:numId w:val="7"/>
        </w:numPr>
        <w:spacing w:line="240" w:lineRule="auto"/>
      </w:pPr>
      <w:r>
        <w:t>Lava rock is available for anyone interested.  It is pile</w:t>
      </w:r>
      <w:r w:rsidR="005972D5">
        <w:t>d</w:t>
      </w:r>
      <w:r>
        <w:t xml:space="preserve"> beside</w:t>
      </w:r>
      <w:r w:rsidR="005972D5">
        <w:t xml:space="preserve"> firehouse behind mailboxes</w:t>
      </w:r>
    </w:p>
    <w:p w14:paraId="4BA880DF" w14:textId="545A9B2E" w:rsidR="00184B7C" w:rsidRDefault="003D0AB0" w:rsidP="00184B7C">
      <w:pPr>
        <w:pStyle w:val="ListParagraph"/>
        <w:numPr>
          <w:ilvl w:val="0"/>
          <w:numId w:val="7"/>
        </w:numPr>
        <w:spacing w:line="240" w:lineRule="auto"/>
      </w:pPr>
      <w:r>
        <w:t>Deadline for Declar</w:t>
      </w:r>
      <w:r w:rsidR="001A7901">
        <w:t>ation of Candidacy is July 15, 2024 – August 9, 2024</w:t>
      </w:r>
    </w:p>
    <w:p w14:paraId="1A64C06F" w14:textId="77777777" w:rsidR="00184B7C" w:rsidRDefault="00184B7C" w:rsidP="00184B7C">
      <w:pPr>
        <w:pStyle w:val="ListParagraph"/>
        <w:spacing w:line="240" w:lineRule="auto"/>
      </w:pPr>
    </w:p>
    <w:p w14:paraId="26371880" w14:textId="77777777" w:rsidR="00184B7C" w:rsidRDefault="00184B7C" w:rsidP="00184B7C">
      <w:pPr>
        <w:spacing w:line="240" w:lineRule="auto"/>
      </w:pPr>
      <w:r>
        <w:t>OLD BUSINESS:</w:t>
      </w:r>
    </w:p>
    <w:p w14:paraId="6447F443" w14:textId="77777777" w:rsidR="00417D9E" w:rsidRDefault="00EE4D87" w:rsidP="00417D9E">
      <w:pPr>
        <w:pStyle w:val="ListParagraph"/>
        <w:numPr>
          <w:ilvl w:val="0"/>
          <w:numId w:val="8"/>
        </w:numPr>
        <w:spacing w:line="240" w:lineRule="auto"/>
      </w:pPr>
      <w:r>
        <w:t xml:space="preserve">Website </w:t>
      </w:r>
      <w:r w:rsidR="00B62CAB">
        <w:t>–</w:t>
      </w:r>
      <w:r>
        <w:t xml:space="preserve"> </w:t>
      </w:r>
      <w:r w:rsidR="00B62CAB">
        <w:t xml:space="preserve">Our </w:t>
      </w:r>
      <w:r w:rsidR="003566C6">
        <w:t>long-awaited</w:t>
      </w:r>
      <w:r w:rsidR="00B62CAB">
        <w:t xml:space="preserve"> website has been launched as of July 17, 2024! The web address is tennantcsd.org</w:t>
      </w:r>
      <w:r w:rsidR="003566C6">
        <w:t xml:space="preserve">.  Agendas, minutes, </w:t>
      </w:r>
      <w:r w:rsidR="002C629E">
        <w:t xml:space="preserve">reports, </w:t>
      </w:r>
      <w:r w:rsidR="006D7C9C">
        <w:t xml:space="preserve">upcoming meetings, </w:t>
      </w:r>
      <w:r w:rsidR="003566C6">
        <w:t>events, pics will all be posted here</w:t>
      </w:r>
      <w:r w:rsidR="002C629E">
        <w:t xml:space="preserve"> as available</w:t>
      </w:r>
    </w:p>
    <w:p w14:paraId="2646E769" w14:textId="68BE36C4" w:rsidR="004D6434" w:rsidRDefault="00762D2D" w:rsidP="00417D9E">
      <w:pPr>
        <w:pStyle w:val="ListParagraph"/>
        <w:numPr>
          <w:ilvl w:val="0"/>
          <w:numId w:val="8"/>
        </w:numPr>
        <w:spacing w:line="240" w:lineRule="auto"/>
      </w:pPr>
      <w:r>
        <w:t>Willow Lane cleanup – We have had 4 volunteer days so far!</w:t>
      </w:r>
      <w:r w:rsidR="002337DC">
        <w:t xml:space="preserve">  Looks like we will not have to take out as many trees as originally thought</w:t>
      </w:r>
      <w:r w:rsidR="0077373A">
        <w:t>.</w:t>
      </w:r>
      <w:r w:rsidR="004D6434">
        <w:t xml:space="preserve"> Thanks to </w:t>
      </w:r>
      <w:r w:rsidR="0057128B">
        <w:t>all</w:t>
      </w:r>
      <w:r w:rsidR="004D6434">
        <w:t xml:space="preserve"> the volunteers</w:t>
      </w:r>
      <w:r w:rsidR="0057128B">
        <w:t xml:space="preserve"> </w:t>
      </w:r>
      <w:r w:rsidR="004D6434">
        <w:t>(Mike, Cindy, Carolee, David, Larry, Sig, Debbie, Peggy, Sally, Denise, Andi – Thanks Cindy for organizing)</w:t>
      </w:r>
    </w:p>
    <w:p w14:paraId="357701BE" w14:textId="119B72BC" w:rsidR="00762D2D" w:rsidRDefault="00762D2D" w:rsidP="00184B7C">
      <w:pPr>
        <w:pStyle w:val="ListParagraph"/>
        <w:numPr>
          <w:ilvl w:val="0"/>
          <w:numId w:val="8"/>
        </w:numPr>
        <w:spacing w:line="240" w:lineRule="auto"/>
      </w:pPr>
      <w:r>
        <w:t>If you have any pics</w:t>
      </w:r>
      <w:r w:rsidR="0077373A">
        <w:t xml:space="preserve"> of volunteer days</w:t>
      </w:r>
      <w:r w:rsidR="0025696B">
        <w:t xml:space="preserve"> or events</w:t>
      </w:r>
      <w:r>
        <w:t xml:space="preserve">, please send them to </w:t>
      </w:r>
      <w:hyperlink r:id="rId5" w:history="1">
        <w:r w:rsidR="0015443D" w:rsidRPr="00AB5216">
          <w:rPr>
            <w:rStyle w:val="Hyperlink"/>
          </w:rPr>
          <w:t>generalmanager@ci.tennantcsd.ca.us</w:t>
        </w:r>
      </w:hyperlink>
      <w:r w:rsidR="0015443D">
        <w:t xml:space="preserve"> for inclusion on our website</w:t>
      </w:r>
      <w:r w:rsidR="002337DC">
        <w:t>.</w:t>
      </w:r>
    </w:p>
    <w:p w14:paraId="76958626" w14:textId="1E0CFCD8" w:rsidR="00271619" w:rsidRDefault="00184B7C" w:rsidP="00184B7C">
      <w:pPr>
        <w:pStyle w:val="ListParagraph"/>
        <w:numPr>
          <w:ilvl w:val="0"/>
          <w:numId w:val="8"/>
        </w:numPr>
        <w:spacing w:line="240" w:lineRule="auto"/>
      </w:pPr>
      <w:r>
        <w:t xml:space="preserve">Holm Hall – We need </w:t>
      </w:r>
      <w:r w:rsidR="003F7880">
        <w:t>several</w:t>
      </w:r>
      <w:r>
        <w:t xml:space="preserve"> volunteers to repair</w:t>
      </w:r>
      <w:r w:rsidR="009A519A">
        <w:t xml:space="preserve"> and paint</w:t>
      </w:r>
      <w:r w:rsidR="003F7880">
        <w:t xml:space="preserve"> the Hall starting with</w:t>
      </w:r>
      <w:r>
        <w:t xml:space="preserve"> the South wall and porch</w:t>
      </w:r>
      <w:r w:rsidR="00636239">
        <w:t xml:space="preserve"> – Thanks Cindy and Debbie for </w:t>
      </w:r>
      <w:r w:rsidR="001A2DC2">
        <w:t xml:space="preserve">managing the </w:t>
      </w:r>
      <w:r w:rsidR="00636239">
        <w:t>signup sheet</w:t>
      </w:r>
    </w:p>
    <w:p w14:paraId="4906E7E5" w14:textId="2810D9A0" w:rsidR="00184B7C" w:rsidRDefault="007735A2" w:rsidP="00184B7C">
      <w:pPr>
        <w:pStyle w:val="ListParagraph"/>
        <w:numPr>
          <w:ilvl w:val="0"/>
          <w:numId w:val="8"/>
        </w:numPr>
        <w:spacing w:line="240" w:lineRule="auto"/>
      </w:pPr>
      <w:r>
        <w:t xml:space="preserve">We will check with Public Works to see about a </w:t>
      </w:r>
      <w:r w:rsidR="00394CF4">
        <w:t>handicapped</w:t>
      </w:r>
      <w:r>
        <w:t xml:space="preserve"> parking</w:t>
      </w:r>
      <w:r w:rsidR="00394CF4">
        <w:t xml:space="preserve"> spot and sign</w:t>
      </w:r>
      <w:r w:rsidR="00571449">
        <w:t xml:space="preserve"> at Holm Hall</w:t>
      </w:r>
      <w:r w:rsidR="00271619">
        <w:t xml:space="preserve"> – On a motion</w:t>
      </w:r>
      <w:r w:rsidR="007647CB">
        <w:t xml:space="preserve"> by Debbie Rojas</w:t>
      </w:r>
      <w:r w:rsidR="00BE3E04">
        <w:t xml:space="preserve"> and second by Larry Luers, all </w:t>
      </w:r>
      <w:r w:rsidR="00BE3E04" w:rsidRPr="00BE3E04">
        <w:rPr>
          <w:b/>
          <w:bCs/>
        </w:rPr>
        <w:t>approved</w:t>
      </w:r>
    </w:p>
    <w:p w14:paraId="3F15186C" w14:textId="6DA51C15" w:rsidR="00184B7C" w:rsidRDefault="00184B7C" w:rsidP="00B16927">
      <w:pPr>
        <w:spacing w:line="240" w:lineRule="auto"/>
      </w:pPr>
      <w:r>
        <w:t xml:space="preserve">PUBLIC PARTICIPATION: </w:t>
      </w:r>
    </w:p>
    <w:p w14:paraId="34E5B4FD" w14:textId="5909BC3F" w:rsidR="00B16927" w:rsidRDefault="00D6056F" w:rsidP="00B544EE">
      <w:pPr>
        <w:pStyle w:val="ListParagraph"/>
        <w:numPr>
          <w:ilvl w:val="0"/>
          <w:numId w:val="12"/>
        </w:numPr>
        <w:spacing w:line="240" w:lineRule="auto"/>
      </w:pPr>
      <w:r>
        <w:t>All – Watch for CalFire giving citations for</w:t>
      </w:r>
      <w:r w:rsidR="00A10AD3">
        <w:t xml:space="preserve"> yards that are a fire hazard.  </w:t>
      </w:r>
      <w:r w:rsidR="0040797F">
        <w:t>Question was asked if</w:t>
      </w:r>
      <w:r w:rsidR="00A10AD3">
        <w:t xml:space="preserve"> District </w:t>
      </w:r>
      <w:r w:rsidR="00464956">
        <w:t xml:space="preserve">can </w:t>
      </w:r>
      <w:r w:rsidR="00A10AD3">
        <w:t>take action on properties</w:t>
      </w:r>
      <w:r w:rsidR="00E678E7">
        <w:t xml:space="preserve"> that don’t comply?  Several folks around town can be hired to</w:t>
      </w:r>
      <w:r w:rsidR="00370B23">
        <w:t xml:space="preserve"> maintain yards of non-resident homeowners.  Contact office to inquire</w:t>
      </w:r>
    </w:p>
    <w:p w14:paraId="2756BED4" w14:textId="77777777" w:rsidR="00184B7C" w:rsidRDefault="00184B7C" w:rsidP="00184B7C">
      <w:pPr>
        <w:spacing w:line="240" w:lineRule="auto"/>
      </w:pPr>
      <w:r>
        <w:t>CORRESPONDENCE AND ANNOUNCEMENTS:</w:t>
      </w:r>
    </w:p>
    <w:p w14:paraId="172498C1" w14:textId="77777777" w:rsidR="00857473" w:rsidRDefault="00857473" w:rsidP="00857473">
      <w:pPr>
        <w:pStyle w:val="ListParagraph"/>
        <w:numPr>
          <w:ilvl w:val="0"/>
          <w:numId w:val="10"/>
        </w:numPr>
        <w:spacing w:line="240" w:lineRule="auto"/>
      </w:pPr>
      <w:r>
        <w:t>4</w:t>
      </w:r>
      <w:r w:rsidRPr="00E2580C">
        <w:rPr>
          <w:vertAlign w:val="superscript"/>
        </w:rPr>
        <w:t>th</w:t>
      </w:r>
      <w:r>
        <w:t xml:space="preserve"> of July celebration on the 6</w:t>
      </w:r>
      <w:r w:rsidRPr="00E2580C">
        <w:rPr>
          <w:vertAlign w:val="superscript"/>
        </w:rPr>
        <w:t>th</w:t>
      </w:r>
      <w:r>
        <w:t xml:space="preserve"> – We had a great turnout despite the heat – 60-70 people came.  See website for pics</w:t>
      </w:r>
    </w:p>
    <w:p w14:paraId="7204D9E9" w14:textId="3FFFFB54" w:rsidR="00857473" w:rsidRDefault="00857473" w:rsidP="00857473">
      <w:pPr>
        <w:pStyle w:val="ListParagraph"/>
        <w:numPr>
          <w:ilvl w:val="0"/>
          <w:numId w:val="10"/>
        </w:numPr>
        <w:spacing w:line="240" w:lineRule="auto"/>
      </w:pPr>
      <w:r>
        <w:lastRenderedPageBreak/>
        <w:t>Shasta Shadows/Cindy Fernandez – Update on Cemetery.</w:t>
      </w:r>
      <w:r w:rsidR="006133A1">
        <w:t xml:space="preserve"> Thanks to the volunteers for </w:t>
      </w:r>
      <w:r w:rsidR="00CA501C">
        <w:t xml:space="preserve">cleanup day! (Cindy, Debbie, Mike, David, Peggy, Robin, </w:t>
      </w:r>
      <w:r w:rsidR="00B03066">
        <w:t>Denise)</w:t>
      </w:r>
      <w:r>
        <w:t xml:space="preserve">  Thanks to Sig and David for stump removal and leveling – Some very generous donations have been made to the cemetery fund</w:t>
      </w:r>
      <w:r w:rsidR="00C77F89">
        <w:t xml:space="preserve"> and Shasta Shadows will confer with </w:t>
      </w:r>
      <w:r w:rsidR="00D96787">
        <w:t>donors</w:t>
      </w:r>
      <w:r w:rsidR="00C77F89">
        <w:t xml:space="preserve"> on how best to use the funds</w:t>
      </w:r>
      <w:r>
        <w:t xml:space="preserve">.  We </w:t>
      </w:r>
      <w:r w:rsidR="00D96787">
        <w:t>will be</w:t>
      </w:r>
      <w:r>
        <w:t xml:space="preserve"> getting quotes for fencing</w:t>
      </w:r>
      <w:r w:rsidR="006B5CAE">
        <w:t xml:space="preserve"> and gates</w:t>
      </w:r>
    </w:p>
    <w:p w14:paraId="0539F5E0" w14:textId="10E65C61" w:rsidR="00857473" w:rsidRDefault="00857473" w:rsidP="00A46017">
      <w:pPr>
        <w:pStyle w:val="ListParagraph"/>
        <w:numPr>
          <w:ilvl w:val="0"/>
          <w:numId w:val="10"/>
        </w:numPr>
        <w:spacing w:line="240" w:lineRule="auto"/>
      </w:pPr>
      <w:r>
        <w:t>Shasta Shadows will be having a BBQ</w:t>
      </w:r>
      <w:r w:rsidR="00D5518E">
        <w:t xml:space="preserve"> fundraiser</w:t>
      </w:r>
      <w:r>
        <w:t xml:space="preserve"> on August </w:t>
      </w:r>
      <w:r w:rsidR="00CA32DD">
        <w:t>17th</w:t>
      </w:r>
      <w:r>
        <w:t xml:space="preserve"> from 11a-2p (in between</w:t>
      </w:r>
      <w:r w:rsidR="00D5518E">
        <w:t xml:space="preserve"> bow</w:t>
      </w:r>
      <w:r>
        <w:t xml:space="preserve"> hunting hours)</w:t>
      </w:r>
    </w:p>
    <w:p w14:paraId="056D72E4" w14:textId="409ED768" w:rsidR="00184B7C" w:rsidRDefault="00857473" w:rsidP="00857473">
      <w:pPr>
        <w:pStyle w:val="ListParagraph"/>
        <w:numPr>
          <w:ilvl w:val="0"/>
          <w:numId w:val="10"/>
        </w:numPr>
        <w:spacing w:line="240" w:lineRule="auto"/>
      </w:pPr>
      <w:r>
        <w:t xml:space="preserve">Upcoming events – </w:t>
      </w:r>
      <w:r w:rsidR="00A46017">
        <w:t xml:space="preserve">Cookbook fundraiser, </w:t>
      </w:r>
      <w:r>
        <w:t>Octoberfest at the Store, Breakfast at the Hall for hunters (Oct</w:t>
      </w:r>
      <w:r w:rsidR="00F63036">
        <w:t>)</w:t>
      </w:r>
    </w:p>
    <w:p w14:paraId="52DD5724" w14:textId="77777777" w:rsidR="00184B7C" w:rsidRDefault="00184B7C" w:rsidP="00184B7C">
      <w:pPr>
        <w:spacing w:line="240" w:lineRule="auto"/>
      </w:pPr>
      <w:r>
        <w:t xml:space="preserve">SAFETY ISSUES/ACTIONS: Slow Down!!  </w:t>
      </w:r>
    </w:p>
    <w:p w14:paraId="069BCE79" w14:textId="6787B017" w:rsidR="00184B7C" w:rsidRDefault="004E07F5" w:rsidP="004E07F5">
      <w:pPr>
        <w:pStyle w:val="ListParagraph"/>
        <w:numPr>
          <w:ilvl w:val="0"/>
          <w:numId w:val="11"/>
        </w:numPr>
        <w:spacing w:line="240" w:lineRule="auto"/>
      </w:pPr>
      <w:r>
        <w:t>Cows are back</w:t>
      </w:r>
      <w:r w:rsidR="00DC3DB6">
        <w:t xml:space="preserve"> and</w:t>
      </w:r>
      <w:r w:rsidR="00F63036">
        <w:t xml:space="preserve"> they are everywhere, as are</w:t>
      </w:r>
      <w:r w:rsidR="008B7788">
        <w:t xml:space="preserve"> the</w:t>
      </w:r>
      <w:r>
        <w:t xml:space="preserve"> deer</w:t>
      </w:r>
      <w:r w:rsidR="002848CD">
        <w:t>!  Drive slowly to and through town</w:t>
      </w:r>
      <w:r w:rsidR="00CB7589">
        <w:t>!</w:t>
      </w:r>
    </w:p>
    <w:p w14:paraId="224C9D46" w14:textId="233B9C85" w:rsidR="00184B7C" w:rsidRDefault="00184B7C" w:rsidP="00184B7C">
      <w:pPr>
        <w:spacing w:line="240" w:lineRule="auto"/>
      </w:pPr>
      <w:r>
        <w:t xml:space="preserve">ADJOURNMENT: </w:t>
      </w:r>
      <w:r w:rsidR="00CB7589">
        <w:t>Larry Luers</w:t>
      </w:r>
      <w:r>
        <w:t xml:space="preserve"> made a motion and </w:t>
      </w:r>
      <w:r w:rsidR="008B7788">
        <w:t xml:space="preserve">a </w:t>
      </w:r>
      <w:r w:rsidR="00AE5B45">
        <w:t xml:space="preserve">second by Debbie Rojas, all </w:t>
      </w:r>
      <w:r w:rsidR="00AE5B45" w:rsidRPr="00AE5B45">
        <w:rPr>
          <w:b/>
          <w:bCs/>
        </w:rPr>
        <w:t>approved</w:t>
      </w:r>
    </w:p>
    <w:p w14:paraId="703A4B70" w14:textId="61313E56" w:rsidR="00184B7C" w:rsidRDefault="00184B7C" w:rsidP="00184B7C">
      <w:r>
        <w:t xml:space="preserve">The meeting adjourned at </w:t>
      </w:r>
      <w:r w:rsidRPr="00D11E56">
        <w:t>5:</w:t>
      </w:r>
      <w:r w:rsidR="00F77208">
        <w:t>36</w:t>
      </w:r>
      <w:r>
        <w:t xml:space="preserve"> PM.</w:t>
      </w:r>
    </w:p>
    <w:p w14:paraId="32EF525E" w14:textId="65E12B4F" w:rsidR="00E61359" w:rsidRDefault="00E61359" w:rsidP="00074618"/>
    <w:sectPr w:rsidR="00E61359" w:rsidSect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A47"/>
    <w:multiLevelType w:val="hybridMultilevel"/>
    <w:tmpl w:val="1EC85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7EA"/>
    <w:multiLevelType w:val="hybridMultilevel"/>
    <w:tmpl w:val="3B0C8EC4"/>
    <w:lvl w:ilvl="0" w:tplc="192637C0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82F08"/>
    <w:multiLevelType w:val="hybridMultilevel"/>
    <w:tmpl w:val="1280FC10"/>
    <w:lvl w:ilvl="0" w:tplc="080AA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B26A9"/>
    <w:multiLevelType w:val="hybridMultilevel"/>
    <w:tmpl w:val="9084B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22ECB"/>
    <w:multiLevelType w:val="hybridMultilevel"/>
    <w:tmpl w:val="9A34398C"/>
    <w:lvl w:ilvl="0" w:tplc="3E78DAA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175F"/>
    <w:multiLevelType w:val="hybridMultilevel"/>
    <w:tmpl w:val="A7FE42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758"/>
    <w:multiLevelType w:val="hybridMultilevel"/>
    <w:tmpl w:val="D24C232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B3402E4"/>
    <w:multiLevelType w:val="hybridMultilevel"/>
    <w:tmpl w:val="4C140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B64"/>
    <w:multiLevelType w:val="hybridMultilevel"/>
    <w:tmpl w:val="0AF83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A00FE"/>
    <w:multiLevelType w:val="hybridMultilevel"/>
    <w:tmpl w:val="907C8DD6"/>
    <w:lvl w:ilvl="0" w:tplc="0F7C6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3105E"/>
    <w:multiLevelType w:val="hybridMultilevel"/>
    <w:tmpl w:val="C686B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409EA"/>
    <w:multiLevelType w:val="hybridMultilevel"/>
    <w:tmpl w:val="B67C5A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07123">
    <w:abstractNumId w:val="2"/>
  </w:num>
  <w:num w:numId="2" w16cid:durableId="304897073">
    <w:abstractNumId w:val="1"/>
  </w:num>
  <w:num w:numId="3" w16cid:durableId="1718577806">
    <w:abstractNumId w:val="9"/>
  </w:num>
  <w:num w:numId="4" w16cid:durableId="1272013073">
    <w:abstractNumId w:val="4"/>
  </w:num>
  <w:num w:numId="5" w16cid:durableId="135996229">
    <w:abstractNumId w:val="3"/>
  </w:num>
  <w:num w:numId="6" w16cid:durableId="355927307">
    <w:abstractNumId w:val="5"/>
  </w:num>
  <w:num w:numId="7" w16cid:durableId="180170407">
    <w:abstractNumId w:val="11"/>
  </w:num>
  <w:num w:numId="8" w16cid:durableId="372315119">
    <w:abstractNumId w:val="10"/>
  </w:num>
  <w:num w:numId="9" w16cid:durableId="63528280">
    <w:abstractNumId w:val="8"/>
  </w:num>
  <w:num w:numId="10" w16cid:durableId="1149860519">
    <w:abstractNumId w:val="6"/>
  </w:num>
  <w:num w:numId="11" w16cid:durableId="36320197">
    <w:abstractNumId w:val="7"/>
  </w:num>
  <w:num w:numId="12" w16cid:durableId="105559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18"/>
    <w:rsid w:val="00004752"/>
    <w:rsid w:val="0000636D"/>
    <w:rsid w:val="00052B24"/>
    <w:rsid w:val="00052F28"/>
    <w:rsid w:val="00061755"/>
    <w:rsid w:val="00074618"/>
    <w:rsid w:val="000826FA"/>
    <w:rsid w:val="000F362A"/>
    <w:rsid w:val="000F5A54"/>
    <w:rsid w:val="00134FEA"/>
    <w:rsid w:val="00150011"/>
    <w:rsid w:val="0015317D"/>
    <w:rsid w:val="0015443D"/>
    <w:rsid w:val="00157E37"/>
    <w:rsid w:val="001758E7"/>
    <w:rsid w:val="00184B7C"/>
    <w:rsid w:val="001851D7"/>
    <w:rsid w:val="0019271B"/>
    <w:rsid w:val="00192E46"/>
    <w:rsid w:val="001A2DC2"/>
    <w:rsid w:val="001A315D"/>
    <w:rsid w:val="001A7901"/>
    <w:rsid w:val="001B5FC2"/>
    <w:rsid w:val="001D1B7B"/>
    <w:rsid w:val="002337DC"/>
    <w:rsid w:val="00250B0F"/>
    <w:rsid w:val="0025696B"/>
    <w:rsid w:val="00271619"/>
    <w:rsid w:val="00280E42"/>
    <w:rsid w:val="002848CD"/>
    <w:rsid w:val="00286B79"/>
    <w:rsid w:val="00290F50"/>
    <w:rsid w:val="002B0103"/>
    <w:rsid w:val="002C629E"/>
    <w:rsid w:val="002D5668"/>
    <w:rsid w:val="002D6A44"/>
    <w:rsid w:val="002E2553"/>
    <w:rsid w:val="003327E0"/>
    <w:rsid w:val="00333FF8"/>
    <w:rsid w:val="00334FFB"/>
    <w:rsid w:val="00355771"/>
    <w:rsid w:val="003566C6"/>
    <w:rsid w:val="00370B23"/>
    <w:rsid w:val="00372560"/>
    <w:rsid w:val="00372886"/>
    <w:rsid w:val="00373A43"/>
    <w:rsid w:val="00394CF4"/>
    <w:rsid w:val="003B035C"/>
    <w:rsid w:val="003B0DFD"/>
    <w:rsid w:val="003D0AB0"/>
    <w:rsid w:val="003E50C6"/>
    <w:rsid w:val="003E6CAF"/>
    <w:rsid w:val="003F7880"/>
    <w:rsid w:val="0040797F"/>
    <w:rsid w:val="00417D9E"/>
    <w:rsid w:val="004231C5"/>
    <w:rsid w:val="004513F6"/>
    <w:rsid w:val="004540D2"/>
    <w:rsid w:val="00455BF8"/>
    <w:rsid w:val="00464956"/>
    <w:rsid w:val="00476C55"/>
    <w:rsid w:val="00492DF5"/>
    <w:rsid w:val="004A38C7"/>
    <w:rsid w:val="004C5D20"/>
    <w:rsid w:val="004D2187"/>
    <w:rsid w:val="004D6434"/>
    <w:rsid w:val="004D79BE"/>
    <w:rsid w:val="004E07F5"/>
    <w:rsid w:val="004E26E6"/>
    <w:rsid w:val="005068CF"/>
    <w:rsid w:val="005505D2"/>
    <w:rsid w:val="0057128B"/>
    <w:rsid w:val="00571449"/>
    <w:rsid w:val="00577C8D"/>
    <w:rsid w:val="005972D5"/>
    <w:rsid w:val="00603D3D"/>
    <w:rsid w:val="006113E9"/>
    <w:rsid w:val="006133A1"/>
    <w:rsid w:val="00636239"/>
    <w:rsid w:val="006760B5"/>
    <w:rsid w:val="006A63CA"/>
    <w:rsid w:val="006B5CAE"/>
    <w:rsid w:val="006C0FB0"/>
    <w:rsid w:val="006D7C9C"/>
    <w:rsid w:val="007037FC"/>
    <w:rsid w:val="007510E5"/>
    <w:rsid w:val="00762D2D"/>
    <w:rsid w:val="007647CB"/>
    <w:rsid w:val="007672DE"/>
    <w:rsid w:val="007735A2"/>
    <w:rsid w:val="0077373A"/>
    <w:rsid w:val="007872A2"/>
    <w:rsid w:val="00791B96"/>
    <w:rsid w:val="007D3225"/>
    <w:rsid w:val="007E4F8E"/>
    <w:rsid w:val="007F3A05"/>
    <w:rsid w:val="00805EE3"/>
    <w:rsid w:val="00824BCA"/>
    <w:rsid w:val="00857473"/>
    <w:rsid w:val="00877C08"/>
    <w:rsid w:val="00887A17"/>
    <w:rsid w:val="0089769E"/>
    <w:rsid w:val="008B7788"/>
    <w:rsid w:val="008C7FC8"/>
    <w:rsid w:val="008D4BED"/>
    <w:rsid w:val="00921668"/>
    <w:rsid w:val="00956C1A"/>
    <w:rsid w:val="00963ADE"/>
    <w:rsid w:val="009A519A"/>
    <w:rsid w:val="009C62C4"/>
    <w:rsid w:val="009C79D1"/>
    <w:rsid w:val="009E0389"/>
    <w:rsid w:val="009E3DFC"/>
    <w:rsid w:val="00A10AD3"/>
    <w:rsid w:val="00A22FF1"/>
    <w:rsid w:val="00A33373"/>
    <w:rsid w:val="00A46017"/>
    <w:rsid w:val="00AA72AA"/>
    <w:rsid w:val="00AB18F4"/>
    <w:rsid w:val="00AE388B"/>
    <w:rsid w:val="00AE5B45"/>
    <w:rsid w:val="00AF0935"/>
    <w:rsid w:val="00B03066"/>
    <w:rsid w:val="00B11D29"/>
    <w:rsid w:val="00B16927"/>
    <w:rsid w:val="00B544EE"/>
    <w:rsid w:val="00B62CAB"/>
    <w:rsid w:val="00B652DD"/>
    <w:rsid w:val="00B77DC7"/>
    <w:rsid w:val="00BA44A9"/>
    <w:rsid w:val="00BB4927"/>
    <w:rsid w:val="00BB5C09"/>
    <w:rsid w:val="00BE3E04"/>
    <w:rsid w:val="00C139CF"/>
    <w:rsid w:val="00C143CD"/>
    <w:rsid w:val="00C167AE"/>
    <w:rsid w:val="00C77F89"/>
    <w:rsid w:val="00C80315"/>
    <w:rsid w:val="00CA32DD"/>
    <w:rsid w:val="00CA501C"/>
    <w:rsid w:val="00CA6805"/>
    <w:rsid w:val="00CB6814"/>
    <w:rsid w:val="00CB7589"/>
    <w:rsid w:val="00CD3E80"/>
    <w:rsid w:val="00CE1F11"/>
    <w:rsid w:val="00CE2530"/>
    <w:rsid w:val="00CF1A30"/>
    <w:rsid w:val="00CF5720"/>
    <w:rsid w:val="00D5518E"/>
    <w:rsid w:val="00D6056F"/>
    <w:rsid w:val="00D619A0"/>
    <w:rsid w:val="00D62DFB"/>
    <w:rsid w:val="00D906DF"/>
    <w:rsid w:val="00D96787"/>
    <w:rsid w:val="00DA5FAA"/>
    <w:rsid w:val="00DB6FFC"/>
    <w:rsid w:val="00DC3DB6"/>
    <w:rsid w:val="00E03BD1"/>
    <w:rsid w:val="00E2580C"/>
    <w:rsid w:val="00E50493"/>
    <w:rsid w:val="00E61359"/>
    <w:rsid w:val="00E678E7"/>
    <w:rsid w:val="00E7023A"/>
    <w:rsid w:val="00EB24C0"/>
    <w:rsid w:val="00EB35DE"/>
    <w:rsid w:val="00EE4CFB"/>
    <w:rsid w:val="00EE4D87"/>
    <w:rsid w:val="00F0617F"/>
    <w:rsid w:val="00F63036"/>
    <w:rsid w:val="00F77208"/>
    <w:rsid w:val="00F90957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36225"/>
  <w15:chartTrackingRefBased/>
  <w15:docId w15:val="{4B4CA2F1-58D2-4D9B-B384-D822FDB5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7C"/>
  </w:style>
  <w:style w:type="paragraph" w:styleId="Heading1">
    <w:name w:val="heading 1"/>
    <w:basedOn w:val="Normal"/>
    <w:next w:val="Normal"/>
    <w:link w:val="Heading1Char"/>
    <w:uiPriority w:val="9"/>
    <w:qFormat/>
    <w:rsid w:val="0007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4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manager@ci.tennantcsd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1018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McCarthy</dc:creator>
  <cp:keywords/>
  <dc:description/>
  <cp:lastModifiedBy>Andi McCarthy</cp:lastModifiedBy>
  <cp:revision>167</cp:revision>
  <dcterms:created xsi:type="dcterms:W3CDTF">2024-07-22T17:21:00Z</dcterms:created>
  <dcterms:modified xsi:type="dcterms:W3CDTF">2024-07-24T18:54:00Z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0daf63cb98aa7c83eca94c09bdcf130092e045036cad6be4af2ea9b72afa36eb</vt:lpwstr>
  </property>
</Properties>
</file>